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8CC" w:rsidRPr="00FB18CC" w:rsidRDefault="00FB18CC" w:rsidP="00FB18CC">
      <w:pPr>
        <w:jc w:val="center"/>
        <w:rPr>
          <w:b/>
          <w:sz w:val="32"/>
          <w:szCs w:val="32"/>
        </w:rPr>
      </w:pPr>
      <w:r w:rsidRPr="00FB18CC">
        <w:rPr>
          <w:rFonts w:hint="eastAsia"/>
          <w:b/>
          <w:sz w:val="32"/>
          <w:szCs w:val="32"/>
        </w:rPr>
        <w:t>读懂“两学一做”学习教育方案</w:t>
      </w:r>
    </w:p>
    <w:p w:rsidR="001E1287" w:rsidRPr="00FB18CC" w:rsidRDefault="00FB18CC" w:rsidP="00FB18CC">
      <w:pPr>
        <w:ind w:firstLineChars="200" w:firstLine="560"/>
        <w:rPr>
          <w:rFonts w:hint="eastAsia"/>
          <w:sz w:val="28"/>
          <w:szCs w:val="28"/>
        </w:rPr>
      </w:pPr>
      <w:r w:rsidRPr="00FB18CC">
        <w:rPr>
          <w:rFonts w:hint="eastAsia"/>
          <w:sz w:val="28"/>
          <w:szCs w:val="28"/>
        </w:rPr>
        <w:t>近日，中办印发了《关于在全体党员中开展“学党章党规、学系列讲话，做合格党员”学习教育方案》。方案指出，</w:t>
      </w:r>
      <w:r w:rsidRPr="00FB18CC">
        <w:rPr>
          <w:rFonts w:hint="eastAsia"/>
          <w:sz w:val="28"/>
          <w:szCs w:val="28"/>
        </w:rPr>
        <w:t>2016</w:t>
      </w:r>
      <w:r w:rsidRPr="00FB18CC">
        <w:rPr>
          <w:rFonts w:hint="eastAsia"/>
          <w:sz w:val="28"/>
          <w:szCs w:val="28"/>
        </w:rPr>
        <w:t>年在全体党员中开展“学党章党规、学系列讲话，做合格党员”学习教育（以下简称“两学一做”学习教育）。什么是“两学一做”学习教育？如何开展好“两学一做”学习教育？</w:t>
      </w:r>
      <w:r>
        <w:rPr>
          <w:rFonts w:hint="eastAsia"/>
          <w:sz w:val="28"/>
          <w:szCs w:val="28"/>
        </w:rPr>
        <w:t>以下将进行详细解读。</w:t>
      </w:r>
    </w:p>
    <w:p w:rsidR="00FB18CC" w:rsidRPr="00FB18CC" w:rsidRDefault="00FB18CC" w:rsidP="00FB18CC">
      <w:pPr>
        <w:ind w:firstLineChars="200" w:firstLine="562"/>
        <w:rPr>
          <w:sz w:val="28"/>
          <w:szCs w:val="28"/>
        </w:rPr>
      </w:pPr>
      <w:r w:rsidRPr="00FB18CC">
        <w:rPr>
          <w:rFonts w:hint="eastAsia"/>
          <w:b/>
          <w:bCs/>
          <w:sz w:val="28"/>
          <w:szCs w:val="28"/>
        </w:rPr>
        <w:t>什么是“两学一做”学习教育？</w:t>
      </w:r>
    </w:p>
    <w:p w:rsidR="00FB18CC" w:rsidRPr="00FB18CC" w:rsidRDefault="00FB18CC" w:rsidP="00FB18CC">
      <w:pPr>
        <w:rPr>
          <w:rFonts w:hint="eastAsia"/>
          <w:sz w:val="28"/>
          <w:szCs w:val="28"/>
        </w:rPr>
      </w:pPr>
      <w:r w:rsidRPr="00FB18CC">
        <w:rPr>
          <w:rFonts w:hint="eastAsia"/>
          <w:sz w:val="28"/>
          <w:szCs w:val="28"/>
        </w:rPr>
        <w:t xml:space="preserve">　　即“学党章党规、学系列讲话，做合格党员”学习教育。</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为什么要开展“两学一做”学习教育？</w:t>
      </w:r>
    </w:p>
    <w:p w:rsidR="00FB18CC" w:rsidRPr="00FB18CC" w:rsidRDefault="00FB18CC" w:rsidP="00FB18CC">
      <w:pPr>
        <w:rPr>
          <w:rFonts w:hint="eastAsia"/>
          <w:sz w:val="28"/>
          <w:szCs w:val="28"/>
        </w:rPr>
      </w:pPr>
      <w:r w:rsidRPr="00FB18CC">
        <w:rPr>
          <w:rFonts w:hint="eastAsia"/>
          <w:sz w:val="28"/>
          <w:szCs w:val="28"/>
        </w:rPr>
        <w:t xml:space="preserve">　　为深入学习贯彻习近平总书记系列重要讲话精神，推动全面从严治党向基层延伸，巩固</w:t>
      </w:r>
      <w:proofErr w:type="gramStart"/>
      <w:r w:rsidRPr="00FB18CC">
        <w:rPr>
          <w:rFonts w:hint="eastAsia"/>
          <w:sz w:val="28"/>
          <w:szCs w:val="28"/>
        </w:rPr>
        <w:t>拓展党</w:t>
      </w:r>
      <w:proofErr w:type="gramEnd"/>
      <w:r w:rsidRPr="00FB18CC">
        <w:rPr>
          <w:rFonts w:hint="eastAsia"/>
          <w:sz w:val="28"/>
          <w:szCs w:val="28"/>
        </w:rPr>
        <w:t>的群众路线教育实践活动和“三严三实”专题教育成果，进一步解决党员队伍在思想、组织、作风、纪律等方面存在的问题，保持发展党的先进性和纯洁性。</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开展的范围有多大？</w:t>
      </w:r>
    </w:p>
    <w:p w:rsidR="00FB18CC" w:rsidRPr="00FB18CC" w:rsidRDefault="00FB18CC" w:rsidP="00FB18CC">
      <w:pPr>
        <w:rPr>
          <w:rFonts w:hint="eastAsia"/>
          <w:sz w:val="28"/>
          <w:szCs w:val="28"/>
        </w:rPr>
      </w:pPr>
      <w:r w:rsidRPr="00FB18CC">
        <w:rPr>
          <w:rFonts w:hint="eastAsia"/>
          <w:sz w:val="28"/>
          <w:szCs w:val="28"/>
        </w:rPr>
        <w:t xml:space="preserve">　　“两学一做”学习教育是面向全体党员深化党内教育的重要实践。</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“两学一做”学习教育是一次活动吗？</w:t>
      </w:r>
    </w:p>
    <w:p w:rsidR="00FB18CC" w:rsidRPr="00FB18CC" w:rsidRDefault="00FB18CC" w:rsidP="00FB18CC">
      <w:pPr>
        <w:rPr>
          <w:rFonts w:hint="eastAsia"/>
          <w:sz w:val="28"/>
          <w:szCs w:val="28"/>
        </w:rPr>
      </w:pPr>
      <w:r w:rsidRPr="00FB18CC">
        <w:rPr>
          <w:rFonts w:hint="eastAsia"/>
          <w:sz w:val="28"/>
          <w:szCs w:val="28"/>
        </w:rPr>
        <w:t xml:space="preserve">　　“两学一做”学习教育不是一次活动，要突出正常教育，区分层次，有针对性地解决问题，依托“三会一课”等党的组织生活制度，发挥党支部自我净化、自我提高的主动性，真正把党的思想政治建设抓在日常、严在经常。</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开展学习教育的基本要求是什么？</w:t>
      </w:r>
    </w:p>
    <w:p w:rsidR="00FB18CC" w:rsidRPr="00FB18CC" w:rsidRDefault="00FB18CC" w:rsidP="00FB18CC">
      <w:pPr>
        <w:rPr>
          <w:rFonts w:hint="eastAsia"/>
          <w:sz w:val="28"/>
          <w:szCs w:val="28"/>
        </w:rPr>
      </w:pPr>
      <w:r w:rsidRPr="00FB18CC">
        <w:rPr>
          <w:rFonts w:hint="eastAsia"/>
          <w:sz w:val="28"/>
          <w:szCs w:val="28"/>
        </w:rPr>
        <w:t xml:space="preserve">　　要把党的思想建设放在首位，以尊崇党章、遵守党规为基本要求，</w:t>
      </w:r>
      <w:r w:rsidRPr="00FB18CC">
        <w:rPr>
          <w:rFonts w:hint="eastAsia"/>
          <w:sz w:val="28"/>
          <w:szCs w:val="28"/>
        </w:rPr>
        <w:lastRenderedPageBreak/>
        <w:t>以用习近平总书记系列重要讲话精神武装全党为根本任务，教育引导党员自觉按照党员标准规范言行。</w:t>
      </w:r>
    </w:p>
    <w:p w:rsidR="00FB18CC" w:rsidRPr="00FB18CC" w:rsidRDefault="00FB18CC" w:rsidP="00FB18CC">
      <w:pPr>
        <w:rPr>
          <w:rFonts w:hint="eastAsia"/>
          <w:sz w:val="28"/>
          <w:szCs w:val="28"/>
        </w:rPr>
      </w:pPr>
      <w:r w:rsidRPr="00FB18CC">
        <w:rPr>
          <w:rFonts w:hint="eastAsia"/>
          <w:sz w:val="28"/>
          <w:szCs w:val="28"/>
        </w:rPr>
        <w:t xml:space="preserve">　　进一步坚定理想信念，提高党性觉悟。</w:t>
      </w:r>
    </w:p>
    <w:p w:rsidR="00FB18CC" w:rsidRPr="00FB18CC" w:rsidRDefault="00FB18CC" w:rsidP="00FB18CC">
      <w:pPr>
        <w:rPr>
          <w:rFonts w:hint="eastAsia"/>
          <w:sz w:val="28"/>
          <w:szCs w:val="28"/>
        </w:rPr>
      </w:pPr>
      <w:r w:rsidRPr="00FB18CC">
        <w:rPr>
          <w:rFonts w:hint="eastAsia"/>
          <w:sz w:val="28"/>
          <w:szCs w:val="28"/>
        </w:rPr>
        <w:t xml:space="preserve">　　进一步增强政治意识、大局意识、核心意识、看齐意识，坚定正确政治方向。</w:t>
      </w:r>
    </w:p>
    <w:p w:rsidR="00FB18CC" w:rsidRPr="00FB18CC" w:rsidRDefault="00FB18CC" w:rsidP="00FB18CC">
      <w:pPr>
        <w:rPr>
          <w:rFonts w:hint="eastAsia"/>
          <w:sz w:val="28"/>
          <w:szCs w:val="28"/>
        </w:rPr>
      </w:pPr>
      <w:r w:rsidRPr="00FB18CC">
        <w:rPr>
          <w:rFonts w:hint="eastAsia"/>
          <w:sz w:val="28"/>
          <w:szCs w:val="28"/>
        </w:rPr>
        <w:t xml:space="preserve">　　进一步树立清风正气，严守政治纪律政治规矩。</w:t>
      </w:r>
    </w:p>
    <w:p w:rsidR="00FB18CC" w:rsidRPr="00FB18CC" w:rsidRDefault="00FB18CC" w:rsidP="00FB18CC">
      <w:pPr>
        <w:rPr>
          <w:rFonts w:hint="eastAsia"/>
          <w:sz w:val="28"/>
          <w:szCs w:val="28"/>
        </w:rPr>
      </w:pPr>
      <w:r w:rsidRPr="00FB18CC">
        <w:rPr>
          <w:rFonts w:hint="eastAsia"/>
          <w:sz w:val="28"/>
          <w:szCs w:val="28"/>
        </w:rPr>
        <w:t xml:space="preserve">　　进一步强化宗旨观念，勇于担当作为，在生产、工作、学习和社会生活中起先锋模范作用，为党在思想上政治上行动上的团结统一夯实基础，为协调推进“四个全面”战略布局、贯彻落实五大发展理念提供坚强组织保证。</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学习教育要着力解决哪些问题？</w:t>
      </w:r>
    </w:p>
    <w:p w:rsidR="00FB18CC" w:rsidRPr="00FB18CC" w:rsidRDefault="00FB18CC" w:rsidP="00FB18CC">
      <w:pPr>
        <w:rPr>
          <w:rFonts w:hint="eastAsia"/>
          <w:sz w:val="28"/>
          <w:szCs w:val="28"/>
        </w:rPr>
      </w:pPr>
      <w:r w:rsidRPr="00FB18CC">
        <w:rPr>
          <w:rFonts w:hint="eastAsia"/>
          <w:sz w:val="28"/>
          <w:szCs w:val="28"/>
        </w:rPr>
        <w:t xml:space="preserve">　　着力解决一些党员理想信念模糊动摇的问题，主要是对共产主义缺乏信仰，对中国特色社会主义缺乏信心，精神空虚，推崇西方价值观念，热衷于组织、参加封建迷信活动等。</w:t>
      </w:r>
    </w:p>
    <w:p w:rsidR="00FB18CC" w:rsidRPr="00FB18CC" w:rsidRDefault="00FB18CC" w:rsidP="00FB18CC">
      <w:pPr>
        <w:rPr>
          <w:rFonts w:hint="eastAsia"/>
          <w:sz w:val="28"/>
          <w:szCs w:val="28"/>
        </w:rPr>
      </w:pPr>
      <w:r w:rsidRPr="00FB18CC">
        <w:rPr>
          <w:rFonts w:hint="eastAsia"/>
          <w:sz w:val="28"/>
          <w:szCs w:val="28"/>
        </w:rPr>
        <w:t xml:space="preserve">　　着力解决一些党员党的意识淡化的问题，主要是看齐意识不强，不守政治纪律政治规矩，在党不言党、不爱党、不护党、不为党，组织纪律散漫，不按规定参加党的组织生活，不按时交纳党费，不完成党组织分配的任务，不按党的组织原则办事等。</w:t>
      </w:r>
    </w:p>
    <w:p w:rsidR="00FB18CC" w:rsidRPr="00FB18CC" w:rsidRDefault="00FB18CC" w:rsidP="00FB18CC">
      <w:pPr>
        <w:rPr>
          <w:rFonts w:hint="eastAsia"/>
          <w:sz w:val="28"/>
          <w:szCs w:val="28"/>
        </w:rPr>
      </w:pPr>
      <w:r w:rsidRPr="00FB18CC">
        <w:rPr>
          <w:rFonts w:hint="eastAsia"/>
          <w:sz w:val="28"/>
          <w:szCs w:val="28"/>
        </w:rPr>
        <w:t xml:space="preserve">　　着力解决一些党员宗旨观念淡薄的问题，主要是利己主义严重，漠视群众疾苦、与民争利、执法不公、吃拿卡要、假公济私、损害群众利益，在人民群众生命财产安全受到威胁时临危退缩等。</w:t>
      </w:r>
    </w:p>
    <w:p w:rsidR="00FB18CC" w:rsidRPr="00FB18CC" w:rsidRDefault="00FB18CC" w:rsidP="00FB18CC">
      <w:pPr>
        <w:rPr>
          <w:rFonts w:hint="eastAsia"/>
          <w:sz w:val="28"/>
          <w:szCs w:val="28"/>
        </w:rPr>
      </w:pPr>
      <w:r w:rsidRPr="00FB18CC">
        <w:rPr>
          <w:rFonts w:hint="eastAsia"/>
          <w:sz w:val="28"/>
          <w:szCs w:val="28"/>
        </w:rPr>
        <w:t xml:space="preserve">　　着力解决一些党员精神不振的问题，主要是工作消极懈怠，不作</w:t>
      </w:r>
      <w:r w:rsidRPr="00FB18CC">
        <w:rPr>
          <w:rFonts w:hint="eastAsia"/>
          <w:sz w:val="28"/>
          <w:szCs w:val="28"/>
        </w:rPr>
        <w:lastRenderedPageBreak/>
        <w:t>为、不会为、不善为，逃避责任，不起先锋模范作用等；着力解决一些党员道德行为不端的问题，主要是违反社会公德、职业道德、家庭美德，不注意个人品德，贪图享受、奢侈浪费等。</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开展“两学一做”学习教育要坚持什么？</w:t>
      </w:r>
    </w:p>
    <w:p w:rsidR="00FB18CC" w:rsidRPr="00FB18CC" w:rsidRDefault="00FB18CC" w:rsidP="00FB18CC">
      <w:pPr>
        <w:rPr>
          <w:rFonts w:hint="eastAsia"/>
          <w:sz w:val="28"/>
          <w:szCs w:val="28"/>
        </w:rPr>
      </w:pPr>
      <w:r w:rsidRPr="00FB18CC">
        <w:rPr>
          <w:rFonts w:hint="eastAsia"/>
          <w:sz w:val="28"/>
          <w:szCs w:val="28"/>
        </w:rPr>
        <w:t xml:space="preserve">　　坚持正面教育为主，用科学理论武装头脑。</w:t>
      </w:r>
    </w:p>
    <w:p w:rsidR="00FB18CC" w:rsidRPr="00FB18CC" w:rsidRDefault="00FB18CC" w:rsidP="00FB18CC">
      <w:pPr>
        <w:rPr>
          <w:rFonts w:hint="eastAsia"/>
          <w:sz w:val="28"/>
          <w:szCs w:val="28"/>
        </w:rPr>
      </w:pPr>
      <w:r w:rsidRPr="00FB18CC">
        <w:rPr>
          <w:rFonts w:hint="eastAsia"/>
          <w:sz w:val="28"/>
          <w:szCs w:val="28"/>
        </w:rPr>
        <w:t xml:space="preserve">　　坚持学用结合，知行合一。</w:t>
      </w:r>
    </w:p>
    <w:p w:rsidR="00FB18CC" w:rsidRPr="00FB18CC" w:rsidRDefault="00FB18CC" w:rsidP="00FB18CC">
      <w:pPr>
        <w:rPr>
          <w:rFonts w:hint="eastAsia"/>
          <w:sz w:val="28"/>
          <w:szCs w:val="28"/>
        </w:rPr>
      </w:pPr>
      <w:r w:rsidRPr="00FB18CC">
        <w:rPr>
          <w:rFonts w:hint="eastAsia"/>
          <w:sz w:val="28"/>
          <w:szCs w:val="28"/>
        </w:rPr>
        <w:t xml:space="preserve">　　坚持问题导向，注重实效。</w:t>
      </w:r>
    </w:p>
    <w:p w:rsidR="00FB18CC" w:rsidRPr="00FB18CC" w:rsidRDefault="00FB18CC" w:rsidP="00FB18CC">
      <w:pPr>
        <w:rPr>
          <w:rFonts w:hint="eastAsia"/>
          <w:sz w:val="28"/>
          <w:szCs w:val="28"/>
        </w:rPr>
      </w:pPr>
      <w:r w:rsidRPr="00FB18CC">
        <w:rPr>
          <w:rFonts w:hint="eastAsia"/>
          <w:sz w:val="28"/>
          <w:szCs w:val="28"/>
        </w:rPr>
        <w:t xml:space="preserve">　　坚持领导带头，</w:t>
      </w:r>
      <w:proofErr w:type="gramStart"/>
      <w:r w:rsidRPr="00FB18CC">
        <w:rPr>
          <w:rFonts w:hint="eastAsia"/>
          <w:sz w:val="28"/>
          <w:szCs w:val="28"/>
        </w:rPr>
        <w:t>以上率</w:t>
      </w:r>
      <w:proofErr w:type="gramEnd"/>
      <w:r w:rsidRPr="00FB18CC">
        <w:rPr>
          <w:rFonts w:hint="eastAsia"/>
          <w:sz w:val="28"/>
          <w:szCs w:val="28"/>
        </w:rPr>
        <w:t>下。</w:t>
      </w:r>
    </w:p>
    <w:p w:rsidR="00FB18CC" w:rsidRPr="00FB18CC" w:rsidRDefault="00FB18CC" w:rsidP="00FB18CC">
      <w:pPr>
        <w:rPr>
          <w:rFonts w:hint="eastAsia"/>
          <w:sz w:val="28"/>
          <w:szCs w:val="28"/>
        </w:rPr>
      </w:pPr>
      <w:r w:rsidRPr="00FB18CC">
        <w:rPr>
          <w:rFonts w:hint="eastAsia"/>
          <w:sz w:val="28"/>
          <w:szCs w:val="28"/>
        </w:rPr>
        <w:t xml:space="preserve">　　坚持从实际出发，分类指导。</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如何学好党章党规？</w:t>
      </w:r>
    </w:p>
    <w:p w:rsidR="00FB18CC" w:rsidRPr="00FB18CC" w:rsidRDefault="00FB18CC" w:rsidP="00FB18CC">
      <w:pPr>
        <w:rPr>
          <w:rFonts w:hint="eastAsia"/>
          <w:sz w:val="28"/>
          <w:szCs w:val="28"/>
        </w:rPr>
      </w:pPr>
      <w:r w:rsidRPr="00FB18CC">
        <w:rPr>
          <w:rFonts w:hint="eastAsia"/>
          <w:sz w:val="28"/>
          <w:szCs w:val="28"/>
        </w:rPr>
        <w:t xml:space="preserve">　　逐条逐句通读党章，全面理解党的纲领，牢记入党誓词，牢记党的宗旨，牢记党员义务和权利。</w:t>
      </w:r>
    </w:p>
    <w:p w:rsidR="00FB18CC" w:rsidRPr="00FB18CC" w:rsidRDefault="00FB18CC" w:rsidP="00FB18CC">
      <w:pPr>
        <w:rPr>
          <w:rFonts w:hint="eastAsia"/>
          <w:sz w:val="28"/>
          <w:szCs w:val="28"/>
        </w:rPr>
      </w:pPr>
      <w:r w:rsidRPr="00FB18CC">
        <w:rPr>
          <w:rFonts w:hint="eastAsia"/>
          <w:sz w:val="28"/>
          <w:szCs w:val="28"/>
        </w:rPr>
        <w:t xml:space="preserve">　　认真学习《中国共产党廉洁自律准则》、《中国共产党纪律处分条例》等党内法规。</w:t>
      </w:r>
    </w:p>
    <w:p w:rsidR="00FB18CC" w:rsidRPr="00FB18CC" w:rsidRDefault="00FB18CC" w:rsidP="00FB18CC">
      <w:pPr>
        <w:rPr>
          <w:rFonts w:hint="eastAsia"/>
          <w:sz w:val="28"/>
          <w:szCs w:val="28"/>
        </w:rPr>
      </w:pPr>
      <w:r w:rsidRPr="00FB18CC">
        <w:rPr>
          <w:rFonts w:hint="eastAsia"/>
          <w:sz w:val="28"/>
          <w:szCs w:val="28"/>
        </w:rPr>
        <w:t xml:space="preserve">　　学习党的历史，学习革命先辈和先进典型。</w:t>
      </w:r>
    </w:p>
    <w:p w:rsidR="00FB18CC" w:rsidRPr="00FB18CC" w:rsidRDefault="00FB18CC" w:rsidP="00FB18CC">
      <w:pPr>
        <w:rPr>
          <w:rFonts w:hint="eastAsia"/>
          <w:sz w:val="28"/>
          <w:szCs w:val="28"/>
        </w:rPr>
      </w:pPr>
      <w:r w:rsidRPr="00FB18CC">
        <w:rPr>
          <w:rFonts w:hint="eastAsia"/>
          <w:sz w:val="28"/>
          <w:szCs w:val="28"/>
        </w:rPr>
        <w:t xml:space="preserve">　　从周永康、薄熙来、徐才厚、郭伯雄、</w:t>
      </w:r>
      <w:proofErr w:type="gramStart"/>
      <w:r w:rsidRPr="00FB18CC">
        <w:rPr>
          <w:rFonts w:hint="eastAsia"/>
          <w:sz w:val="28"/>
          <w:szCs w:val="28"/>
        </w:rPr>
        <w:t>令计划</w:t>
      </w:r>
      <w:proofErr w:type="gramEnd"/>
      <w:r w:rsidRPr="00FB18CC">
        <w:rPr>
          <w:rFonts w:hint="eastAsia"/>
          <w:sz w:val="28"/>
          <w:szCs w:val="28"/>
        </w:rPr>
        <w:t>等违纪违法案件中汲取教训，肃清恶劣影响。</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如何学好系列讲话？</w:t>
      </w:r>
    </w:p>
    <w:p w:rsidR="00FB18CC" w:rsidRPr="00FB18CC" w:rsidRDefault="00FB18CC" w:rsidP="00FB18CC">
      <w:pPr>
        <w:rPr>
          <w:rFonts w:hint="eastAsia"/>
          <w:sz w:val="28"/>
          <w:szCs w:val="28"/>
        </w:rPr>
      </w:pPr>
      <w:r w:rsidRPr="00FB18CC">
        <w:rPr>
          <w:rFonts w:hint="eastAsia"/>
          <w:sz w:val="28"/>
          <w:szCs w:val="28"/>
        </w:rPr>
        <w:t xml:space="preserve">　　认真学</w:t>
      </w:r>
      <w:proofErr w:type="gramStart"/>
      <w:r w:rsidRPr="00FB18CC">
        <w:rPr>
          <w:rFonts w:hint="eastAsia"/>
          <w:sz w:val="28"/>
          <w:szCs w:val="28"/>
        </w:rPr>
        <w:t>习习近</w:t>
      </w:r>
      <w:proofErr w:type="gramEnd"/>
      <w:r w:rsidRPr="00FB18CC">
        <w:rPr>
          <w:rFonts w:hint="eastAsia"/>
          <w:sz w:val="28"/>
          <w:szCs w:val="28"/>
        </w:rPr>
        <w:t>平总书记关于改革发展稳定、内政外交国防、治党治国治军的重要思想。</w:t>
      </w:r>
    </w:p>
    <w:p w:rsidR="00FB18CC" w:rsidRPr="00FB18CC" w:rsidRDefault="00FB18CC" w:rsidP="00FB18CC">
      <w:pPr>
        <w:rPr>
          <w:rFonts w:hint="eastAsia"/>
          <w:sz w:val="28"/>
          <w:szCs w:val="28"/>
        </w:rPr>
      </w:pPr>
      <w:r w:rsidRPr="00FB18CC">
        <w:rPr>
          <w:rFonts w:hint="eastAsia"/>
          <w:sz w:val="28"/>
          <w:szCs w:val="28"/>
        </w:rPr>
        <w:br/>
      </w:r>
      <w:r w:rsidRPr="00FB18CC">
        <w:rPr>
          <w:rFonts w:hint="eastAsia"/>
          <w:sz w:val="28"/>
          <w:szCs w:val="28"/>
        </w:rPr>
        <w:t xml:space="preserve">　　认真学习以习近平同志为总书记的党中央治国</w:t>
      </w:r>
      <w:proofErr w:type="gramStart"/>
      <w:r w:rsidRPr="00FB18CC">
        <w:rPr>
          <w:rFonts w:hint="eastAsia"/>
          <w:sz w:val="28"/>
          <w:szCs w:val="28"/>
        </w:rPr>
        <w:t>理政新理念</w:t>
      </w:r>
      <w:proofErr w:type="gramEnd"/>
      <w:r w:rsidRPr="00FB18CC">
        <w:rPr>
          <w:rFonts w:hint="eastAsia"/>
          <w:sz w:val="28"/>
          <w:szCs w:val="28"/>
        </w:rPr>
        <w:t>新思</w:t>
      </w:r>
      <w:r w:rsidRPr="00FB18CC">
        <w:rPr>
          <w:rFonts w:hint="eastAsia"/>
          <w:sz w:val="28"/>
          <w:szCs w:val="28"/>
        </w:rPr>
        <w:lastRenderedPageBreak/>
        <w:t>想新战略。</w:t>
      </w:r>
    </w:p>
    <w:p w:rsidR="00FB18CC" w:rsidRPr="00FB18CC" w:rsidRDefault="00FB18CC" w:rsidP="00FB18CC">
      <w:pPr>
        <w:rPr>
          <w:rFonts w:hint="eastAsia"/>
          <w:sz w:val="28"/>
          <w:szCs w:val="28"/>
        </w:rPr>
      </w:pPr>
      <w:r w:rsidRPr="00FB18CC">
        <w:rPr>
          <w:rFonts w:hint="eastAsia"/>
          <w:sz w:val="28"/>
          <w:szCs w:val="28"/>
        </w:rPr>
        <w:t xml:space="preserve">　　学</w:t>
      </w:r>
      <w:proofErr w:type="gramStart"/>
      <w:r w:rsidRPr="00FB18CC">
        <w:rPr>
          <w:rFonts w:hint="eastAsia"/>
          <w:sz w:val="28"/>
          <w:szCs w:val="28"/>
        </w:rPr>
        <w:t>习习近</w:t>
      </w:r>
      <w:proofErr w:type="gramEnd"/>
      <w:r w:rsidRPr="00FB18CC">
        <w:rPr>
          <w:rFonts w:hint="eastAsia"/>
          <w:sz w:val="28"/>
          <w:szCs w:val="28"/>
        </w:rPr>
        <w:t>平总书记系列重要讲话要同学习马克思列宁主义、毛泽东思想、邓小平理论、“三个代表”重要思想、科学发展观结合起来。</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合格党员的标准是什么？</w:t>
      </w:r>
    </w:p>
    <w:p w:rsidR="00FB18CC" w:rsidRPr="00FB18CC" w:rsidRDefault="00FB18CC" w:rsidP="00FB18CC">
      <w:pPr>
        <w:rPr>
          <w:rFonts w:hint="eastAsia"/>
          <w:sz w:val="28"/>
          <w:szCs w:val="28"/>
        </w:rPr>
      </w:pPr>
      <w:r w:rsidRPr="00FB18CC">
        <w:rPr>
          <w:rFonts w:hint="eastAsia"/>
          <w:sz w:val="28"/>
          <w:szCs w:val="28"/>
        </w:rPr>
        <w:t xml:space="preserve">　　讲政治、有信念，讲规矩、有纪律，讲道德、有品行，讲奉献、有作为。</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如何做合格党员？</w:t>
      </w:r>
    </w:p>
    <w:p w:rsidR="00FB18CC" w:rsidRPr="00FB18CC" w:rsidRDefault="00FB18CC" w:rsidP="00FB18CC">
      <w:pPr>
        <w:rPr>
          <w:rFonts w:hint="eastAsia"/>
          <w:sz w:val="28"/>
          <w:szCs w:val="28"/>
        </w:rPr>
      </w:pPr>
      <w:r w:rsidRPr="00FB18CC">
        <w:rPr>
          <w:rFonts w:hint="eastAsia"/>
          <w:sz w:val="28"/>
          <w:szCs w:val="28"/>
        </w:rPr>
        <w:t xml:space="preserve">　　强化政治意识，保持政治本色，把理想信念时时处处体现为行动的力量。</w:t>
      </w:r>
    </w:p>
    <w:p w:rsidR="00FB18CC" w:rsidRPr="00FB18CC" w:rsidRDefault="00FB18CC" w:rsidP="00FB18CC">
      <w:pPr>
        <w:rPr>
          <w:rFonts w:hint="eastAsia"/>
          <w:sz w:val="28"/>
          <w:szCs w:val="28"/>
        </w:rPr>
      </w:pPr>
      <w:r w:rsidRPr="00FB18CC">
        <w:rPr>
          <w:rFonts w:hint="eastAsia"/>
          <w:sz w:val="28"/>
          <w:szCs w:val="28"/>
        </w:rPr>
        <w:t xml:space="preserve">　　坚定自觉地在思想上政治上行动上同以习近平同志为总书记的党中央保持高度一致，经常主动向党中央看齐，向党的理论和路线方针政策看齐，做政治上的明白人。</w:t>
      </w:r>
    </w:p>
    <w:p w:rsidR="00FB18CC" w:rsidRPr="00FB18CC" w:rsidRDefault="00FB18CC" w:rsidP="00FB18CC">
      <w:pPr>
        <w:rPr>
          <w:rFonts w:hint="eastAsia"/>
          <w:sz w:val="28"/>
          <w:szCs w:val="28"/>
        </w:rPr>
      </w:pPr>
      <w:r w:rsidRPr="00FB18CC">
        <w:rPr>
          <w:rFonts w:hint="eastAsia"/>
          <w:sz w:val="28"/>
          <w:szCs w:val="28"/>
        </w:rPr>
        <w:t xml:space="preserve">　　</w:t>
      </w:r>
      <w:proofErr w:type="gramStart"/>
      <w:r w:rsidRPr="00FB18CC">
        <w:rPr>
          <w:rFonts w:hint="eastAsia"/>
          <w:sz w:val="28"/>
          <w:szCs w:val="28"/>
        </w:rPr>
        <w:t>践行</w:t>
      </w:r>
      <w:proofErr w:type="gramEnd"/>
      <w:r w:rsidRPr="00FB18CC">
        <w:rPr>
          <w:rFonts w:hint="eastAsia"/>
          <w:sz w:val="28"/>
          <w:szCs w:val="28"/>
        </w:rPr>
        <w:t>党的宗旨，保持公仆情怀，牢记共产党员永远是劳动人民的普通一员，密切联系群众，全心全意为人民服务。</w:t>
      </w:r>
    </w:p>
    <w:p w:rsidR="00FB18CC" w:rsidRPr="00FB18CC" w:rsidRDefault="00FB18CC" w:rsidP="00FB18CC">
      <w:pPr>
        <w:rPr>
          <w:rFonts w:hint="eastAsia"/>
          <w:sz w:val="28"/>
          <w:szCs w:val="28"/>
        </w:rPr>
      </w:pPr>
      <w:r w:rsidRPr="00FB18CC">
        <w:rPr>
          <w:rFonts w:hint="eastAsia"/>
          <w:sz w:val="28"/>
          <w:szCs w:val="28"/>
        </w:rPr>
        <w:t xml:space="preserve">　　加强党性锻炼和道德修养，心存敬畏、手握戒尺，廉洁从政、从严治家，筑牢拒腐防变的防线。</w:t>
      </w:r>
    </w:p>
    <w:p w:rsidR="00FB18CC" w:rsidRPr="00FB18CC" w:rsidRDefault="00FB18CC" w:rsidP="00FB18CC">
      <w:pPr>
        <w:rPr>
          <w:rFonts w:hint="eastAsia"/>
          <w:sz w:val="28"/>
          <w:szCs w:val="28"/>
        </w:rPr>
      </w:pPr>
      <w:r w:rsidRPr="00FB18CC">
        <w:rPr>
          <w:rFonts w:hint="eastAsia"/>
          <w:sz w:val="28"/>
          <w:szCs w:val="28"/>
        </w:rPr>
        <w:t xml:space="preserve">　　始终保持干事创业、开拓进取的精气神，平常时候看得出来，关键时刻冲得上去。</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如何开展学习讨论？</w:t>
      </w:r>
    </w:p>
    <w:p w:rsidR="00FB18CC" w:rsidRPr="00FB18CC" w:rsidRDefault="00FB18CC" w:rsidP="00FB18CC">
      <w:pPr>
        <w:rPr>
          <w:rFonts w:hint="eastAsia"/>
          <w:sz w:val="28"/>
          <w:szCs w:val="28"/>
        </w:rPr>
      </w:pPr>
      <w:r w:rsidRPr="00FB18CC">
        <w:rPr>
          <w:rFonts w:hint="eastAsia"/>
          <w:sz w:val="28"/>
          <w:szCs w:val="28"/>
        </w:rPr>
        <w:t xml:space="preserve">　　按照“三会一课”制度，党小组要定期组织党员集中学习；不设党小组的，以党支部为单位集中学习。党支部每季度召开一次全体党员会议，每次围绕一个专题组织讨论。</w:t>
      </w:r>
    </w:p>
    <w:p w:rsidR="00FB18CC" w:rsidRPr="00FB18CC" w:rsidRDefault="00FB18CC" w:rsidP="00FB18CC">
      <w:pPr>
        <w:rPr>
          <w:rFonts w:hint="eastAsia"/>
          <w:sz w:val="28"/>
          <w:szCs w:val="28"/>
        </w:rPr>
      </w:pPr>
      <w:r w:rsidRPr="00FB18CC">
        <w:rPr>
          <w:rFonts w:hint="eastAsia"/>
          <w:sz w:val="28"/>
          <w:szCs w:val="28"/>
        </w:rPr>
        <w:lastRenderedPageBreak/>
        <w:t xml:space="preserve">　　学习讨论要紧密结合现实，联系个人思想工作生活实际，看自己在新任务新考验面前，能否坚守共产党人信仰信念宗旨，能否正确处理公与私、义与利、个人与组织、个人与群众的关系，能否努力追求高尚道德、带头</w:t>
      </w:r>
      <w:proofErr w:type="gramStart"/>
      <w:r w:rsidRPr="00FB18CC">
        <w:rPr>
          <w:rFonts w:hint="eastAsia"/>
          <w:sz w:val="28"/>
          <w:szCs w:val="28"/>
        </w:rPr>
        <w:t>践行</w:t>
      </w:r>
      <w:proofErr w:type="gramEnd"/>
      <w:r w:rsidRPr="00FB18CC">
        <w:rPr>
          <w:rFonts w:hint="eastAsia"/>
          <w:sz w:val="28"/>
          <w:szCs w:val="28"/>
        </w:rPr>
        <w:t>社会主义核心价值观、保持积极健康生活方式，能否自觉做到党规党纪</w:t>
      </w:r>
      <w:proofErr w:type="gramStart"/>
      <w:r w:rsidRPr="00FB18CC">
        <w:rPr>
          <w:rFonts w:hint="eastAsia"/>
          <w:sz w:val="28"/>
          <w:szCs w:val="28"/>
        </w:rPr>
        <w:t>面前知</w:t>
      </w:r>
      <w:proofErr w:type="gramEnd"/>
      <w:r w:rsidRPr="00FB18CC">
        <w:rPr>
          <w:rFonts w:hint="eastAsia"/>
          <w:sz w:val="28"/>
          <w:szCs w:val="28"/>
        </w:rPr>
        <w:t>敬畏守规矩，能否保持良好精神状态、积极为党的事业担当作为。</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怎么讲党课？</w:t>
      </w:r>
    </w:p>
    <w:p w:rsidR="00FB18CC" w:rsidRPr="00FB18CC" w:rsidRDefault="00FB18CC" w:rsidP="00FB18CC">
      <w:pPr>
        <w:rPr>
          <w:rFonts w:hint="eastAsia"/>
          <w:sz w:val="28"/>
          <w:szCs w:val="28"/>
        </w:rPr>
      </w:pPr>
      <w:r w:rsidRPr="00FB18CC">
        <w:rPr>
          <w:rFonts w:hint="eastAsia"/>
          <w:sz w:val="28"/>
          <w:szCs w:val="28"/>
        </w:rPr>
        <w:t xml:space="preserve">　　讲党课一般在党支部范围内进行。党支部要结合专题学习讨论，对党课内容、时间和方式等</w:t>
      </w:r>
      <w:proofErr w:type="gramStart"/>
      <w:r w:rsidRPr="00FB18CC">
        <w:rPr>
          <w:rFonts w:hint="eastAsia"/>
          <w:sz w:val="28"/>
          <w:szCs w:val="28"/>
        </w:rPr>
        <w:t>作出</w:t>
      </w:r>
      <w:proofErr w:type="gramEnd"/>
      <w:r w:rsidRPr="00FB18CC">
        <w:rPr>
          <w:rFonts w:hint="eastAsia"/>
          <w:sz w:val="28"/>
          <w:szCs w:val="28"/>
        </w:rPr>
        <w:t>安排。</w:t>
      </w:r>
    </w:p>
    <w:p w:rsidR="00FB18CC" w:rsidRPr="00FB18CC" w:rsidRDefault="00FB18CC" w:rsidP="00FB18CC">
      <w:pPr>
        <w:rPr>
          <w:rFonts w:hint="eastAsia"/>
          <w:sz w:val="28"/>
          <w:szCs w:val="28"/>
        </w:rPr>
      </w:pPr>
      <w:r w:rsidRPr="00FB18CC">
        <w:rPr>
          <w:rFonts w:hint="eastAsia"/>
          <w:sz w:val="28"/>
          <w:szCs w:val="28"/>
        </w:rPr>
        <w:t xml:space="preserve">　　党员领导干部要在所在党支部讲党课，到农村、社区、企业、学校等基层单位党支部讲党课。</w:t>
      </w:r>
    </w:p>
    <w:p w:rsidR="00FB18CC" w:rsidRPr="00FB18CC" w:rsidRDefault="00FB18CC" w:rsidP="00FB18CC">
      <w:pPr>
        <w:rPr>
          <w:rFonts w:hint="eastAsia"/>
          <w:sz w:val="28"/>
          <w:szCs w:val="28"/>
        </w:rPr>
      </w:pPr>
      <w:r w:rsidRPr="00FB18CC">
        <w:rPr>
          <w:rFonts w:hint="eastAsia"/>
          <w:sz w:val="28"/>
          <w:szCs w:val="28"/>
        </w:rPr>
        <w:t xml:space="preserve">　　组织党校教师、讲师团成员、先进模范到基层一线党支部讲党课。</w:t>
      </w:r>
    </w:p>
    <w:p w:rsidR="00FB18CC" w:rsidRPr="00FB18CC" w:rsidRDefault="00FB18CC" w:rsidP="00FB18CC">
      <w:pPr>
        <w:rPr>
          <w:rFonts w:hint="eastAsia"/>
          <w:sz w:val="28"/>
          <w:szCs w:val="28"/>
        </w:rPr>
      </w:pPr>
      <w:r w:rsidRPr="00FB18CC">
        <w:rPr>
          <w:rFonts w:hint="eastAsia"/>
          <w:sz w:val="28"/>
          <w:szCs w:val="28"/>
        </w:rPr>
        <w:t xml:space="preserve">　　要鼓励和指导基层党组织书记、普通党员联系实际讲党课。</w:t>
      </w:r>
    </w:p>
    <w:p w:rsidR="00FB18CC" w:rsidRPr="00FB18CC" w:rsidRDefault="00FB18CC" w:rsidP="00FB18CC">
      <w:pPr>
        <w:rPr>
          <w:rFonts w:hint="eastAsia"/>
          <w:sz w:val="28"/>
          <w:szCs w:val="28"/>
        </w:rPr>
      </w:pPr>
      <w:r w:rsidRPr="00FB18CC">
        <w:rPr>
          <w:rFonts w:hint="eastAsia"/>
          <w:sz w:val="28"/>
          <w:szCs w:val="28"/>
        </w:rPr>
        <w:t xml:space="preserve">　　注重运用身边事例、现身说法，强化互动交流、答疑释惑，增强党课的吸引力和感染力。</w:t>
      </w:r>
    </w:p>
    <w:p w:rsidR="00FB18CC" w:rsidRPr="00FB18CC" w:rsidRDefault="00FB18CC" w:rsidP="00FB18CC">
      <w:pPr>
        <w:rPr>
          <w:rFonts w:hint="eastAsia"/>
          <w:sz w:val="28"/>
          <w:szCs w:val="28"/>
        </w:rPr>
      </w:pPr>
      <w:r w:rsidRPr="00FB18CC">
        <w:rPr>
          <w:rFonts w:hint="eastAsia"/>
          <w:sz w:val="28"/>
          <w:szCs w:val="28"/>
        </w:rPr>
        <w:t xml:space="preserve">　　“七一”前后，党支部要结合开展纪念建党</w:t>
      </w:r>
      <w:r w:rsidRPr="00FB18CC">
        <w:rPr>
          <w:rFonts w:hint="eastAsia"/>
          <w:sz w:val="28"/>
          <w:szCs w:val="28"/>
        </w:rPr>
        <w:t>95</w:t>
      </w:r>
      <w:r w:rsidRPr="00FB18CC">
        <w:rPr>
          <w:rFonts w:hint="eastAsia"/>
          <w:sz w:val="28"/>
          <w:szCs w:val="28"/>
        </w:rPr>
        <w:t>周年活动，集中安排一次党课。</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如何召开党支部专题组织生活会？</w:t>
      </w:r>
    </w:p>
    <w:p w:rsidR="00FB18CC" w:rsidRPr="00FB18CC" w:rsidRDefault="00FB18CC" w:rsidP="00FB18CC">
      <w:pPr>
        <w:rPr>
          <w:rFonts w:hint="eastAsia"/>
          <w:sz w:val="28"/>
          <w:szCs w:val="28"/>
        </w:rPr>
      </w:pPr>
      <w:r w:rsidRPr="00FB18CC">
        <w:rPr>
          <w:rFonts w:hint="eastAsia"/>
          <w:sz w:val="28"/>
          <w:szCs w:val="28"/>
        </w:rPr>
        <w:t xml:space="preserve">　　年底前，党支部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w:t>
      </w:r>
      <w:r w:rsidRPr="00FB18CC">
        <w:rPr>
          <w:rFonts w:hint="eastAsia"/>
          <w:sz w:val="28"/>
          <w:szCs w:val="28"/>
        </w:rPr>
        <w:lastRenderedPageBreak/>
        <w:t>班子的工作、作风等进行评议。</w:t>
      </w:r>
    </w:p>
    <w:p w:rsidR="00FB18CC" w:rsidRPr="00FB18CC" w:rsidRDefault="00FB18CC" w:rsidP="00FB18CC">
      <w:pPr>
        <w:rPr>
          <w:rFonts w:hint="eastAsia"/>
          <w:sz w:val="28"/>
          <w:szCs w:val="28"/>
        </w:rPr>
      </w:pPr>
      <w:r w:rsidRPr="00FB18CC">
        <w:rPr>
          <w:rFonts w:hint="eastAsia"/>
          <w:sz w:val="28"/>
          <w:szCs w:val="28"/>
        </w:rPr>
        <w:t xml:space="preserve">　　党小组可参照党支部要求，召开专题组织生活会。</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如何开展民主评议党员？</w:t>
      </w:r>
    </w:p>
    <w:p w:rsidR="00FB18CC" w:rsidRPr="00FB18CC" w:rsidRDefault="00FB18CC" w:rsidP="00FB18CC">
      <w:pPr>
        <w:rPr>
          <w:rFonts w:hint="eastAsia"/>
          <w:sz w:val="28"/>
          <w:szCs w:val="28"/>
        </w:rPr>
      </w:pPr>
      <w:r w:rsidRPr="00FB18CC">
        <w:rPr>
          <w:rFonts w:hint="eastAsia"/>
          <w:sz w:val="28"/>
          <w:szCs w:val="28"/>
        </w:rPr>
        <w:t xml:space="preserve">　　以党支部为单位召开全体党员会议，组织党员开展民主评议。</w:t>
      </w:r>
    </w:p>
    <w:p w:rsidR="00FB18CC" w:rsidRPr="00FB18CC" w:rsidRDefault="00FB18CC" w:rsidP="00FB18CC">
      <w:pPr>
        <w:rPr>
          <w:rFonts w:hint="eastAsia"/>
          <w:sz w:val="28"/>
          <w:szCs w:val="28"/>
        </w:rPr>
      </w:pPr>
      <w:r w:rsidRPr="00FB18CC">
        <w:rPr>
          <w:rFonts w:hint="eastAsia"/>
          <w:sz w:val="28"/>
          <w:szCs w:val="28"/>
        </w:rPr>
        <w:t xml:space="preserve">　　对照党员标准，按照个人自评、党员互评、民主测评、组织评定的程序，对党员进行评议。</w:t>
      </w:r>
    </w:p>
    <w:p w:rsidR="00FB18CC" w:rsidRPr="00FB18CC" w:rsidRDefault="00FB18CC" w:rsidP="00FB18CC">
      <w:pPr>
        <w:rPr>
          <w:rFonts w:hint="eastAsia"/>
          <w:sz w:val="28"/>
          <w:szCs w:val="28"/>
        </w:rPr>
      </w:pPr>
      <w:r w:rsidRPr="00FB18CC">
        <w:rPr>
          <w:rFonts w:hint="eastAsia"/>
          <w:sz w:val="28"/>
          <w:szCs w:val="28"/>
        </w:rPr>
        <w:t xml:space="preserve">　　党员人数较多的党支部，个人自评和党员互评可分党小组进行。</w:t>
      </w:r>
    </w:p>
    <w:p w:rsidR="00FB18CC" w:rsidRPr="00FB18CC" w:rsidRDefault="00FB18CC" w:rsidP="00FB18CC">
      <w:pPr>
        <w:rPr>
          <w:rFonts w:hint="eastAsia"/>
          <w:sz w:val="28"/>
          <w:szCs w:val="28"/>
        </w:rPr>
      </w:pPr>
      <w:r w:rsidRPr="00FB18CC">
        <w:rPr>
          <w:rFonts w:hint="eastAsia"/>
          <w:sz w:val="28"/>
          <w:szCs w:val="28"/>
        </w:rPr>
        <w:t xml:space="preserve">　　结合民主评议，支部班子成员要与每名党员谈心谈话。</w:t>
      </w:r>
    </w:p>
    <w:p w:rsidR="00FB18CC" w:rsidRPr="00FB18CC" w:rsidRDefault="00FB18CC" w:rsidP="00FB18CC">
      <w:pPr>
        <w:rPr>
          <w:rFonts w:hint="eastAsia"/>
          <w:sz w:val="28"/>
          <w:szCs w:val="28"/>
        </w:rPr>
      </w:pPr>
      <w:r w:rsidRPr="00FB18CC">
        <w:rPr>
          <w:rFonts w:hint="eastAsia"/>
          <w:sz w:val="28"/>
          <w:szCs w:val="28"/>
        </w:rPr>
        <w:t xml:space="preserve">　　党支部综合民主评议情况和党员日常表现，确定评议等次，对优秀党员予以表扬；对有不合格表现的党员，按照党章和党内有关规定，区别不同情况，稳妥慎重给予组织处置。</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如何教育引导党员立足岗位作贡献？</w:t>
      </w:r>
    </w:p>
    <w:p w:rsidR="00FB18CC" w:rsidRPr="00FB18CC" w:rsidRDefault="00FB18CC" w:rsidP="00FB18CC">
      <w:pPr>
        <w:rPr>
          <w:rFonts w:hint="eastAsia"/>
          <w:sz w:val="28"/>
          <w:szCs w:val="28"/>
        </w:rPr>
      </w:pPr>
      <w:r w:rsidRPr="00FB18CC">
        <w:rPr>
          <w:rFonts w:hint="eastAsia"/>
          <w:sz w:val="28"/>
          <w:szCs w:val="28"/>
        </w:rPr>
        <w:t xml:space="preserve">　　在农村、社区，重点落实党员设岗定责和承诺践诺制度；在国有企业和非公有制企业、社会组织，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w:t>
      </w:r>
      <w:proofErr w:type="gramStart"/>
      <w:r w:rsidRPr="00FB18CC">
        <w:rPr>
          <w:rFonts w:hint="eastAsia"/>
          <w:sz w:val="28"/>
          <w:szCs w:val="28"/>
        </w:rPr>
        <w:t>爱党护党为党</w:t>
      </w:r>
      <w:proofErr w:type="gramEnd"/>
      <w:r w:rsidRPr="00FB18CC">
        <w:rPr>
          <w:rFonts w:hint="eastAsia"/>
          <w:sz w:val="28"/>
          <w:szCs w:val="28"/>
        </w:rPr>
        <w:t>，敬业修德，奉献社会。</w:t>
      </w:r>
    </w:p>
    <w:p w:rsidR="00FB18CC" w:rsidRPr="00FB18CC" w:rsidRDefault="00FB18CC" w:rsidP="00FB18CC">
      <w:pPr>
        <w:rPr>
          <w:rFonts w:hint="eastAsia"/>
          <w:sz w:val="28"/>
          <w:szCs w:val="28"/>
        </w:rPr>
      </w:pPr>
      <w:r w:rsidRPr="00FB18CC">
        <w:rPr>
          <w:rFonts w:hint="eastAsia"/>
          <w:sz w:val="28"/>
          <w:szCs w:val="28"/>
        </w:rPr>
        <w:t xml:space="preserve">　　在纪念建党</w:t>
      </w:r>
      <w:r w:rsidRPr="00FB18CC">
        <w:rPr>
          <w:rFonts w:hint="eastAsia"/>
          <w:sz w:val="28"/>
          <w:szCs w:val="28"/>
        </w:rPr>
        <w:t>95</w:t>
      </w:r>
      <w:r w:rsidRPr="00FB18CC">
        <w:rPr>
          <w:rFonts w:hint="eastAsia"/>
          <w:sz w:val="28"/>
          <w:szCs w:val="28"/>
        </w:rPr>
        <w:t>周年活动中，评选表彰优秀共产党员、优秀党务工作者、先进基层党组织。</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领导机关领导干部如何作表率？</w:t>
      </w:r>
    </w:p>
    <w:p w:rsidR="00FB18CC" w:rsidRPr="00FB18CC" w:rsidRDefault="00FB18CC" w:rsidP="00FB18CC">
      <w:pPr>
        <w:rPr>
          <w:rFonts w:hint="eastAsia"/>
          <w:sz w:val="28"/>
          <w:szCs w:val="28"/>
        </w:rPr>
      </w:pPr>
      <w:r w:rsidRPr="00FB18CC">
        <w:rPr>
          <w:rFonts w:hint="eastAsia"/>
          <w:sz w:val="28"/>
          <w:szCs w:val="28"/>
        </w:rPr>
        <w:t xml:space="preserve">　　党员领导干部要在“两学一做”学习教育中走在前面、深学一层，</w:t>
      </w:r>
      <w:r w:rsidRPr="00FB18CC">
        <w:rPr>
          <w:rFonts w:hint="eastAsia"/>
          <w:sz w:val="28"/>
          <w:szCs w:val="28"/>
        </w:rPr>
        <w:lastRenderedPageBreak/>
        <w:t>严格执行双重组织生活制度，以普通党员身份参加所在支部的组织生活，与党员一起学习讨论、一起查摆解决问题、一起接受教育、一起参加党员民主评议。</w:t>
      </w:r>
    </w:p>
    <w:p w:rsidR="00FB18CC" w:rsidRPr="00FB18CC" w:rsidRDefault="00FB18CC" w:rsidP="00FB18CC">
      <w:pPr>
        <w:rPr>
          <w:rFonts w:hint="eastAsia"/>
          <w:sz w:val="28"/>
          <w:szCs w:val="28"/>
        </w:rPr>
      </w:pPr>
      <w:r w:rsidRPr="00FB18CC">
        <w:rPr>
          <w:rFonts w:hint="eastAsia"/>
          <w:sz w:val="28"/>
          <w:szCs w:val="28"/>
        </w:rPr>
        <w:t xml:space="preserve">　　要召开党委（党组）会，专题学习党章党规和习近平总书记系列重要讲话；要以党委（党组）中心组等形式组织集中研讨，深化学习效果。</w:t>
      </w:r>
    </w:p>
    <w:p w:rsidR="00FB18CC" w:rsidRPr="00FB18CC" w:rsidRDefault="00FB18CC" w:rsidP="00FB18CC">
      <w:pPr>
        <w:rPr>
          <w:rFonts w:hint="eastAsia"/>
          <w:sz w:val="28"/>
          <w:szCs w:val="28"/>
        </w:rPr>
      </w:pPr>
      <w:r w:rsidRPr="00FB18CC">
        <w:rPr>
          <w:rFonts w:hint="eastAsia"/>
          <w:sz w:val="28"/>
          <w:szCs w:val="28"/>
        </w:rPr>
        <w:t xml:space="preserve">　　年度民主生活会要以“两学一做”为主题，领导班子和领导干部把自己摆进去，查找存在的问题。</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“两学一做”学习教育由谁组织领导？</w:t>
      </w:r>
    </w:p>
    <w:p w:rsidR="00FB18CC" w:rsidRPr="00FB18CC" w:rsidRDefault="00FB18CC" w:rsidP="00FB18CC">
      <w:pPr>
        <w:rPr>
          <w:rFonts w:hint="eastAsia"/>
          <w:sz w:val="28"/>
          <w:szCs w:val="28"/>
        </w:rPr>
      </w:pPr>
      <w:r w:rsidRPr="00FB18CC">
        <w:rPr>
          <w:rFonts w:hint="eastAsia"/>
          <w:sz w:val="28"/>
          <w:szCs w:val="28"/>
        </w:rPr>
        <w:t xml:space="preserve">　　“两学一做”学习教育在中央政治局常委会领导下进行，由中央组织部牵头组织实施，中央纪委机关、中央宣传部、中央党校配合做好相关工作。</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各级党委（党组）应如何落实责任？</w:t>
      </w:r>
    </w:p>
    <w:p w:rsidR="00FB18CC" w:rsidRPr="00FB18CC" w:rsidRDefault="00FB18CC" w:rsidP="00FB18CC">
      <w:pPr>
        <w:rPr>
          <w:rFonts w:hint="eastAsia"/>
          <w:sz w:val="28"/>
          <w:szCs w:val="28"/>
        </w:rPr>
      </w:pPr>
      <w:r w:rsidRPr="00FB18CC">
        <w:rPr>
          <w:rFonts w:hint="eastAsia"/>
          <w:sz w:val="28"/>
          <w:szCs w:val="28"/>
        </w:rPr>
        <w:t xml:space="preserve">　　省（自治区、直辖市）和部门（系统）党委（党组）要结合实际</w:t>
      </w:r>
      <w:proofErr w:type="gramStart"/>
      <w:r w:rsidRPr="00FB18CC">
        <w:rPr>
          <w:rFonts w:hint="eastAsia"/>
          <w:sz w:val="28"/>
          <w:szCs w:val="28"/>
        </w:rPr>
        <w:t>作出</w:t>
      </w:r>
      <w:proofErr w:type="gramEnd"/>
      <w:r w:rsidRPr="00FB18CC">
        <w:rPr>
          <w:rFonts w:hint="eastAsia"/>
          <w:sz w:val="28"/>
          <w:szCs w:val="28"/>
        </w:rPr>
        <w:t>部署安排，加强具体指导。</w:t>
      </w:r>
    </w:p>
    <w:p w:rsidR="00FB18CC" w:rsidRPr="00FB18CC" w:rsidRDefault="00FB18CC" w:rsidP="00FB18CC">
      <w:pPr>
        <w:rPr>
          <w:rFonts w:hint="eastAsia"/>
          <w:sz w:val="28"/>
          <w:szCs w:val="28"/>
        </w:rPr>
      </w:pPr>
      <w:r w:rsidRPr="00FB18CC">
        <w:rPr>
          <w:rFonts w:hint="eastAsia"/>
          <w:sz w:val="28"/>
          <w:szCs w:val="28"/>
        </w:rPr>
        <w:t xml:space="preserve">　　县级党委要发挥关键作用，制定具体实施方案，保障工作力量，加强督促指导把关。</w:t>
      </w:r>
    </w:p>
    <w:p w:rsidR="00FB18CC" w:rsidRPr="00FB18CC" w:rsidRDefault="00FB18CC" w:rsidP="00FB18CC">
      <w:pPr>
        <w:rPr>
          <w:rFonts w:hint="eastAsia"/>
          <w:sz w:val="28"/>
          <w:szCs w:val="28"/>
        </w:rPr>
      </w:pPr>
      <w:r w:rsidRPr="00FB18CC">
        <w:rPr>
          <w:rFonts w:hint="eastAsia"/>
          <w:sz w:val="28"/>
          <w:szCs w:val="28"/>
        </w:rPr>
        <w:t xml:space="preserve">　　基层党委要对所辖党支部进行全覆盖、全过程的现场指导，帮助党支部制定学习教育计划，派员参加党支部各项活动。</w:t>
      </w:r>
    </w:p>
    <w:p w:rsidR="00FB18CC" w:rsidRPr="00FB18CC" w:rsidRDefault="00FB18CC" w:rsidP="00FB18CC">
      <w:pPr>
        <w:rPr>
          <w:rFonts w:hint="eastAsia"/>
          <w:sz w:val="28"/>
          <w:szCs w:val="28"/>
        </w:rPr>
      </w:pPr>
      <w:r w:rsidRPr="00FB18CC">
        <w:rPr>
          <w:rFonts w:hint="eastAsia"/>
          <w:sz w:val="28"/>
          <w:szCs w:val="28"/>
        </w:rPr>
        <w:t xml:space="preserve">　　各级党组织书记要承担起主体责任，不仅要管好干部、带好班子，还要管好党员、带好队伍，层层传导压力，从严从实抓好学习教育。</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如何强化组织保障？</w:t>
      </w:r>
    </w:p>
    <w:p w:rsidR="00FB18CC" w:rsidRPr="00FB18CC" w:rsidRDefault="00FB18CC" w:rsidP="00FB18CC">
      <w:pPr>
        <w:rPr>
          <w:rFonts w:hint="eastAsia"/>
          <w:sz w:val="28"/>
          <w:szCs w:val="28"/>
        </w:rPr>
      </w:pPr>
      <w:r w:rsidRPr="00FB18CC">
        <w:rPr>
          <w:rFonts w:hint="eastAsia"/>
          <w:sz w:val="28"/>
          <w:szCs w:val="28"/>
        </w:rPr>
        <w:lastRenderedPageBreak/>
        <w:t xml:space="preserve">　　加大整顿软弱涣散基层党组织工作力度，配齐配强班子特别是带头人，健全工作制度，确保“两学一做”学习教育有人抓、有人管。</w:t>
      </w:r>
    </w:p>
    <w:p w:rsidR="00FB18CC" w:rsidRPr="00FB18CC" w:rsidRDefault="00FB18CC" w:rsidP="00FB18CC">
      <w:pPr>
        <w:rPr>
          <w:rFonts w:hint="eastAsia"/>
          <w:sz w:val="28"/>
          <w:szCs w:val="28"/>
        </w:rPr>
      </w:pPr>
      <w:r w:rsidRPr="00FB18CC">
        <w:rPr>
          <w:rFonts w:hint="eastAsia"/>
          <w:sz w:val="28"/>
          <w:szCs w:val="28"/>
        </w:rPr>
        <w:t xml:space="preserve">　　开展党员组织关系集中排查，摸清“口袋”党员、长期与党组织失去联系党员情况，理顺党员组织关系，努力使每名党员都纳入党组织有效管理，参加学习教育。</w:t>
      </w:r>
    </w:p>
    <w:p w:rsidR="00FB18CC" w:rsidRPr="00FB18CC" w:rsidRDefault="00FB18CC" w:rsidP="00FB18CC">
      <w:pPr>
        <w:rPr>
          <w:rFonts w:hint="eastAsia"/>
          <w:sz w:val="28"/>
          <w:szCs w:val="28"/>
        </w:rPr>
      </w:pPr>
      <w:r w:rsidRPr="00FB18CC">
        <w:rPr>
          <w:rFonts w:hint="eastAsia"/>
          <w:sz w:val="28"/>
          <w:szCs w:val="28"/>
        </w:rPr>
        <w:t xml:space="preserve">　　要对基层党组织书记、组织委员、组织员等党务骨干普遍进行培训，帮助他们掌握工作方法，明确工作要求。</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对不同行业的党组织如何进行分类指导？</w:t>
      </w:r>
    </w:p>
    <w:p w:rsidR="00FB18CC" w:rsidRPr="00FB18CC" w:rsidRDefault="00FB18CC" w:rsidP="00FB18CC">
      <w:pPr>
        <w:rPr>
          <w:rFonts w:hint="eastAsia"/>
          <w:sz w:val="28"/>
          <w:szCs w:val="28"/>
        </w:rPr>
      </w:pPr>
      <w:r w:rsidRPr="00FB18CC">
        <w:rPr>
          <w:rFonts w:hint="eastAsia"/>
          <w:sz w:val="28"/>
          <w:szCs w:val="28"/>
        </w:rPr>
        <w:t xml:space="preserve">　　对非公有制企业和社会组织，可因企制宜、因岗制宜，灵活安排。</w:t>
      </w:r>
    </w:p>
    <w:p w:rsidR="00FB18CC" w:rsidRPr="00FB18CC" w:rsidRDefault="00FB18CC" w:rsidP="00FB18CC">
      <w:pPr>
        <w:rPr>
          <w:rFonts w:hint="eastAsia"/>
          <w:sz w:val="28"/>
          <w:szCs w:val="28"/>
        </w:rPr>
      </w:pPr>
      <w:r w:rsidRPr="00FB18CC">
        <w:rPr>
          <w:rFonts w:hint="eastAsia"/>
          <w:sz w:val="28"/>
          <w:szCs w:val="28"/>
        </w:rPr>
        <w:t xml:space="preserve">　　对党员人数少、党员流动性强的党组织，可依托区域化党员服务中心，利用开放式组织生活等方式，组织党员参加学习教育。</w:t>
      </w:r>
    </w:p>
    <w:p w:rsidR="00FB18CC" w:rsidRPr="00FB18CC" w:rsidRDefault="00FB18CC" w:rsidP="00FB18CC">
      <w:pPr>
        <w:rPr>
          <w:rFonts w:hint="eastAsia"/>
          <w:sz w:val="28"/>
          <w:szCs w:val="28"/>
        </w:rPr>
      </w:pPr>
      <w:r w:rsidRPr="00FB18CC">
        <w:rPr>
          <w:rFonts w:hint="eastAsia"/>
          <w:sz w:val="28"/>
          <w:szCs w:val="28"/>
        </w:rPr>
        <w:t xml:space="preserve">　　对流动党员，流入地、流出地党组织要加强协调配合，按照流入地为主的原则，把流动党员编入一个支部，就近就便参加学习教育。</w:t>
      </w:r>
    </w:p>
    <w:p w:rsidR="00FB18CC" w:rsidRPr="00FB18CC" w:rsidRDefault="00FB18CC" w:rsidP="00FB18CC">
      <w:pPr>
        <w:rPr>
          <w:rFonts w:hint="eastAsia"/>
          <w:sz w:val="28"/>
          <w:szCs w:val="28"/>
        </w:rPr>
      </w:pPr>
      <w:r w:rsidRPr="00FB18CC">
        <w:rPr>
          <w:rFonts w:hint="eastAsia"/>
          <w:sz w:val="28"/>
          <w:szCs w:val="28"/>
        </w:rPr>
        <w:t xml:space="preserve">　　对离退休干部职工党员及年老体弱党员，既要体现从严要求，又要考虑实际情况，以适当方式组织他们参加学习教育。</w:t>
      </w:r>
    </w:p>
    <w:p w:rsidR="00FB18CC" w:rsidRPr="00FB18CC" w:rsidRDefault="00FB18CC" w:rsidP="00FB18CC">
      <w:pPr>
        <w:rPr>
          <w:rFonts w:hint="eastAsia"/>
          <w:sz w:val="28"/>
          <w:szCs w:val="28"/>
        </w:rPr>
      </w:pPr>
      <w:r w:rsidRPr="00FB18CC">
        <w:rPr>
          <w:rFonts w:hint="eastAsia"/>
          <w:sz w:val="28"/>
          <w:szCs w:val="28"/>
        </w:rPr>
        <w:t xml:space="preserve">　　</w:t>
      </w:r>
      <w:r w:rsidRPr="00FB18CC">
        <w:rPr>
          <w:rFonts w:hint="eastAsia"/>
          <w:b/>
          <w:bCs/>
          <w:sz w:val="28"/>
          <w:szCs w:val="28"/>
        </w:rPr>
        <w:t>如何运用媒体开展学习教育？</w:t>
      </w:r>
    </w:p>
    <w:p w:rsidR="00FB18CC" w:rsidRPr="00FB18CC" w:rsidRDefault="00FB18CC" w:rsidP="00FB18CC">
      <w:pPr>
        <w:rPr>
          <w:rFonts w:hint="eastAsia"/>
          <w:sz w:val="28"/>
          <w:szCs w:val="28"/>
        </w:rPr>
      </w:pPr>
      <w:r w:rsidRPr="00FB18CC">
        <w:rPr>
          <w:rFonts w:hint="eastAsia"/>
          <w:sz w:val="28"/>
          <w:szCs w:val="28"/>
        </w:rPr>
        <w:t xml:space="preserve">　　充分利用共产党员网、手机报、电视栏目、</w:t>
      </w:r>
      <w:proofErr w:type="gramStart"/>
      <w:r w:rsidRPr="00FB18CC">
        <w:rPr>
          <w:rFonts w:hint="eastAsia"/>
          <w:sz w:val="28"/>
          <w:szCs w:val="28"/>
        </w:rPr>
        <w:t>微信易信</w:t>
      </w:r>
      <w:proofErr w:type="gramEnd"/>
      <w:r w:rsidRPr="00FB18CC">
        <w:rPr>
          <w:rFonts w:hint="eastAsia"/>
          <w:sz w:val="28"/>
          <w:szCs w:val="28"/>
        </w:rPr>
        <w:t>和远程教育平台等，开发制作形象直观、丰富多样的学习资源，及时推送学习内容。</w:t>
      </w:r>
    </w:p>
    <w:p w:rsidR="00FB18CC" w:rsidRPr="00FB18CC" w:rsidRDefault="00FB18CC" w:rsidP="00FB18CC">
      <w:pPr>
        <w:rPr>
          <w:rFonts w:hint="eastAsia"/>
          <w:sz w:val="28"/>
          <w:szCs w:val="28"/>
        </w:rPr>
      </w:pPr>
      <w:r w:rsidRPr="00FB18CC">
        <w:rPr>
          <w:rFonts w:hint="eastAsia"/>
          <w:sz w:val="28"/>
          <w:szCs w:val="28"/>
        </w:rPr>
        <w:t xml:space="preserve">　　引导党员利用网络自主学习、互动交流，扩大学习教育覆盖面。</w:t>
      </w:r>
    </w:p>
    <w:p w:rsidR="00FB18CC" w:rsidRPr="00FB18CC" w:rsidRDefault="00FB18CC">
      <w:pPr>
        <w:rPr>
          <w:sz w:val="28"/>
          <w:szCs w:val="28"/>
        </w:rPr>
      </w:pPr>
      <w:r w:rsidRPr="00FB18CC">
        <w:rPr>
          <w:rFonts w:hint="eastAsia"/>
          <w:sz w:val="28"/>
          <w:szCs w:val="28"/>
        </w:rPr>
        <w:t xml:space="preserve">　　各类媒体要宣传“两学一做”学习教育的做法和成效，加强舆论引导，营造良好氛围。</w:t>
      </w:r>
    </w:p>
    <w:sectPr w:rsidR="00FB18CC" w:rsidRPr="00FB18CC" w:rsidSect="001E12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18CC"/>
    <w:rsid w:val="00033FB4"/>
    <w:rsid w:val="00037C23"/>
    <w:rsid w:val="000419A3"/>
    <w:rsid w:val="00041EDB"/>
    <w:rsid w:val="00061817"/>
    <w:rsid w:val="000947E7"/>
    <w:rsid w:val="000A6A62"/>
    <w:rsid w:val="000A7C3A"/>
    <w:rsid w:val="000B359A"/>
    <w:rsid w:val="000B36B2"/>
    <w:rsid w:val="000B59B4"/>
    <w:rsid w:val="000B6C9B"/>
    <w:rsid w:val="000C1450"/>
    <w:rsid w:val="000C2D53"/>
    <w:rsid w:val="000C59AE"/>
    <w:rsid w:val="000F2308"/>
    <w:rsid w:val="000F3B18"/>
    <w:rsid w:val="000F6291"/>
    <w:rsid w:val="001003E0"/>
    <w:rsid w:val="00130792"/>
    <w:rsid w:val="001635FF"/>
    <w:rsid w:val="00182178"/>
    <w:rsid w:val="00183BFE"/>
    <w:rsid w:val="001A4FB3"/>
    <w:rsid w:val="001A66DE"/>
    <w:rsid w:val="001B1274"/>
    <w:rsid w:val="001B297E"/>
    <w:rsid w:val="001B7616"/>
    <w:rsid w:val="001C00CF"/>
    <w:rsid w:val="001D0A38"/>
    <w:rsid w:val="001E0CBF"/>
    <w:rsid w:val="001E1287"/>
    <w:rsid w:val="001E4373"/>
    <w:rsid w:val="00200A9B"/>
    <w:rsid w:val="00217742"/>
    <w:rsid w:val="00223A0D"/>
    <w:rsid w:val="00224633"/>
    <w:rsid w:val="00230AED"/>
    <w:rsid w:val="00233C13"/>
    <w:rsid w:val="00234C1D"/>
    <w:rsid w:val="002412FD"/>
    <w:rsid w:val="002435B5"/>
    <w:rsid w:val="00244EE6"/>
    <w:rsid w:val="002669F2"/>
    <w:rsid w:val="00280430"/>
    <w:rsid w:val="00287D03"/>
    <w:rsid w:val="0029579A"/>
    <w:rsid w:val="00296069"/>
    <w:rsid w:val="002B2E06"/>
    <w:rsid w:val="002C30C6"/>
    <w:rsid w:val="002C3F6C"/>
    <w:rsid w:val="002D0E40"/>
    <w:rsid w:val="002D3E3E"/>
    <w:rsid w:val="002D5F4E"/>
    <w:rsid w:val="002F3B3E"/>
    <w:rsid w:val="003012E1"/>
    <w:rsid w:val="00312456"/>
    <w:rsid w:val="00312481"/>
    <w:rsid w:val="00314FA0"/>
    <w:rsid w:val="0033370D"/>
    <w:rsid w:val="00333D4C"/>
    <w:rsid w:val="003340C9"/>
    <w:rsid w:val="0034206F"/>
    <w:rsid w:val="00343C16"/>
    <w:rsid w:val="00354149"/>
    <w:rsid w:val="00364C63"/>
    <w:rsid w:val="00376149"/>
    <w:rsid w:val="00377C41"/>
    <w:rsid w:val="0039284A"/>
    <w:rsid w:val="003B349A"/>
    <w:rsid w:val="003C1699"/>
    <w:rsid w:val="003C445F"/>
    <w:rsid w:val="003F6702"/>
    <w:rsid w:val="00403C35"/>
    <w:rsid w:val="00414BFB"/>
    <w:rsid w:val="004157EF"/>
    <w:rsid w:val="004218CA"/>
    <w:rsid w:val="004248FF"/>
    <w:rsid w:val="00457424"/>
    <w:rsid w:val="00465555"/>
    <w:rsid w:val="004724C2"/>
    <w:rsid w:val="00483B9B"/>
    <w:rsid w:val="00487A88"/>
    <w:rsid w:val="004B7BAE"/>
    <w:rsid w:val="004D06B9"/>
    <w:rsid w:val="004D46E4"/>
    <w:rsid w:val="00504671"/>
    <w:rsid w:val="0051048F"/>
    <w:rsid w:val="0051412E"/>
    <w:rsid w:val="005209C3"/>
    <w:rsid w:val="0052356A"/>
    <w:rsid w:val="00546B8A"/>
    <w:rsid w:val="005661BC"/>
    <w:rsid w:val="00573570"/>
    <w:rsid w:val="00581F20"/>
    <w:rsid w:val="00584C1F"/>
    <w:rsid w:val="005902D8"/>
    <w:rsid w:val="00592E21"/>
    <w:rsid w:val="005975F8"/>
    <w:rsid w:val="005A0BBE"/>
    <w:rsid w:val="005A17DF"/>
    <w:rsid w:val="005A7EE5"/>
    <w:rsid w:val="005B5ED4"/>
    <w:rsid w:val="005D06AB"/>
    <w:rsid w:val="005D1164"/>
    <w:rsid w:val="005D5EAD"/>
    <w:rsid w:val="005E0864"/>
    <w:rsid w:val="005F5DCA"/>
    <w:rsid w:val="005F6EA7"/>
    <w:rsid w:val="0060160D"/>
    <w:rsid w:val="00607061"/>
    <w:rsid w:val="006167DD"/>
    <w:rsid w:val="00616C74"/>
    <w:rsid w:val="00617E50"/>
    <w:rsid w:val="00643137"/>
    <w:rsid w:val="006456B8"/>
    <w:rsid w:val="0065152A"/>
    <w:rsid w:val="00657499"/>
    <w:rsid w:val="00660CF9"/>
    <w:rsid w:val="00665B02"/>
    <w:rsid w:val="0067193B"/>
    <w:rsid w:val="00672F35"/>
    <w:rsid w:val="00683F01"/>
    <w:rsid w:val="006871A7"/>
    <w:rsid w:val="00690014"/>
    <w:rsid w:val="006A2D18"/>
    <w:rsid w:val="006A5D68"/>
    <w:rsid w:val="006A6BB7"/>
    <w:rsid w:val="006A7D45"/>
    <w:rsid w:val="006B1BD9"/>
    <w:rsid w:val="006B2849"/>
    <w:rsid w:val="006B5986"/>
    <w:rsid w:val="006C07A1"/>
    <w:rsid w:val="006C0ECA"/>
    <w:rsid w:val="006C2667"/>
    <w:rsid w:val="006F179E"/>
    <w:rsid w:val="006F79B7"/>
    <w:rsid w:val="006F7BBE"/>
    <w:rsid w:val="00703E66"/>
    <w:rsid w:val="00717160"/>
    <w:rsid w:val="00726D32"/>
    <w:rsid w:val="00764DDB"/>
    <w:rsid w:val="00774063"/>
    <w:rsid w:val="00776356"/>
    <w:rsid w:val="00794C96"/>
    <w:rsid w:val="007A0BAC"/>
    <w:rsid w:val="007B7EB8"/>
    <w:rsid w:val="007E3286"/>
    <w:rsid w:val="007F0D23"/>
    <w:rsid w:val="007F1F08"/>
    <w:rsid w:val="00802CB8"/>
    <w:rsid w:val="00807A93"/>
    <w:rsid w:val="0081221A"/>
    <w:rsid w:val="00813913"/>
    <w:rsid w:val="00826AD1"/>
    <w:rsid w:val="0083443E"/>
    <w:rsid w:val="008629D9"/>
    <w:rsid w:val="008B3E80"/>
    <w:rsid w:val="008C4B24"/>
    <w:rsid w:val="008C7865"/>
    <w:rsid w:val="008C7D73"/>
    <w:rsid w:val="008E1088"/>
    <w:rsid w:val="008E4A1E"/>
    <w:rsid w:val="008E5D4B"/>
    <w:rsid w:val="008E7D6E"/>
    <w:rsid w:val="009042C9"/>
    <w:rsid w:val="009136C4"/>
    <w:rsid w:val="00920E0F"/>
    <w:rsid w:val="00942B1E"/>
    <w:rsid w:val="00961E05"/>
    <w:rsid w:val="00977ABF"/>
    <w:rsid w:val="00982398"/>
    <w:rsid w:val="00987DF7"/>
    <w:rsid w:val="0099512A"/>
    <w:rsid w:val="009A5001"/>
    <w:rsid w:val="009B76C0"/>
    <w:rsid w:val="009C3B62"/>
    <w:rsid w:val="009C5F7A"/>
    <w:rsid w:val="009D2176"/>
    <w:rsid w:val="009D408D"/>
    <w:rsid w:val="009E70DC"/>
    <w:rsid w:val="009F15A1"/>
    <w:rsid w:val="009F5194"/>
    <w:rsid w:val="00A217ED"/>
    <w:rsid w:val="00A30C4F"/>
    <w:rsid w:val="00A35C35"/>
    <w:rsid w:val="00A3722F"/>
    <w:rsid w:val="00A37296"/>
    <w:rsid w:val="00A520EA"/>
    <w:rsid w:val="00A5771D"/>
    <w:rsid w:val="00A61091"/>
    <w:rsid w:val="00A63670"/>
    <w:rsid w:val="00A64D00"/>
    <w:rsid w:val="00A728B9"/>
    <w:rsid w:val="00A846CA"/>
    <w:rsid w:val="00A84F78"/>
    <w:rsid w:val="00A925BB"/>
    <w:rsid w:val="00A97367"/>
    <w:rsid w:val="00AC0B86"/>
    <w:rsid w:val="00AC42C1"/>
    <w:rsid w:val="00AD1069"/>
    <w:rsid w:val="00AE3BBA"/>
    <w:rsid w:val="00AE6C9E"/>
    <w:rsid w:val="00AF3445"/>
    <w:rsid w:val="00B10AE5"/>
    <w:rsid w:val="00B11CD0"/>
    <w:rsid w:val="00B12086"/>
    <w:rsid w:val="00B322A9"/>
    <w:rsid w:val="00B369B6"/>
    <w:rsid w:val="00B40DB2"/>
    <w:rsid w:val="00B410F6"/>
    <w:rsid w:val="00B52BC6"/>
    <w:rsid w:val="00B57EFF"/>
    <w:rsid w:val="00B64A84"/>
    <w:rsid w:val="00B65B14"/>
    <w:rsid w:val="00B9146E"/>
    <w:rsid w:val="00B9254C"/>
    <w:rsid w:val="00B936F0"/>
    <w:rsid w:val="00B97E1E"/>
    <w:rsid w:val="00BA45B0"/>
    <w:rsid w:val="00BA4AF2"/>
    <w:rsid w:val="00BB0F89"/>
    <w:rsid w:val="00BB4D53"/>
    <w:rsid w:val="00BC4D89"/>
    <w:rsid w:val="00BC6010"/>
    <w:rsid w:val="00BC6B5D"/>
    <w:rsid w:val="00BD3A7A"/>
    <w:rsid w:val="00BE1B38"/>
    <w:rsid w:val="00BE557B"/>
    <w:rsid w:val="00C02E50"/>
    <w:rsid w:val="00C12A2D"/>
    <w:rsid w:val="00C137AA"/>
    <w:rsid w:val="00C23E81"/>
    <w:rsid w:val="00C51062"/>
    <w:rsid w:val="00C54AC3"/>
    <w:rsid w:val="00C605FF"/>
    <w:rsid w:val="00C64569"/>
    <w:rsid w:val="00C65486"/>
    <w:rsid w:val="00C7187C"/>
    <w:rsid w:val="00C914C6"/>
    <w:rsid w:val="00CA2BD2"/>
    <w:rsid w:val="00CB656F"/>
    <w:rsid w:val="00CC626A"/>
    <w:rsid w:val="00CD2FDA"/>
    <w:rsid w:val="00CD5E17"/>
    <w:rsid w:val="00CE3A94"/>
    <w:rsid w:val="00CE7D9B"/>
    <w:rsid w:val="00CF2CF6"/>
    <w:rsid w:val="00CF53E6"/>
    <w:rsid w:val="00D416A5"/>
    <w:rsid w:val="00D45D2A"/>
    <w:rsid w:val="00D56115"/>
    <w:rsid w:val="00D76935"/>
    <w:rsid w:val="00D76F2F"/>
    <w:rsid w:val="00D81699"/>
    <w:rsid w:val="00D83789"/>
    <w:rsid w:val="00D94052"/>
    <w:rsid w:val="00D9757F"/>
    <w:rsid w:val="00DA318A"/>
    <w:rsid w:val="00DB1388"/>
    <w:rsid w:val="00DB446F"/>
    <w:rsid w:val="00DB6745"/>
    <w:rsid w:val="00DC746B"/>
    <w:rsid w:val="00DC7821"/>
    <w:rsid w:val="00DD09AE"/>
    <w:rsid w:val="00DD4922"/>
    <w:rsid w:val="00DE30E8"/>
    <w:rsid w:val="00DE4E82"/>
    <w:rsid w:val="00DF3956"/>
    <w:rsid w:val="00E06E28"/>
    <w:rsid w:val="00E33584"/>
    <w:rsid w:val="00E40A32"/>
    <w:rsid w:val="00E65190"/>
    <w:rsid w:val="00E726FD"/>
    <w:rsid w:val="00E76B98"/>
    <w:rsid w:val="00E903A5"/>
    <w:rsid w:val="00E979AF"/>
    <w:rsid w:val="00E97C8B"/>
    <w:rsid w:val="00EA613D"/>
    <w:rsid w:val="00EB6CE3"/>
    <w:rsid w:val="00EC43B1"/>
    <w:rsid w:val="00EC5ECE"/>
    <w:rsid w:val="00ED0679"/>
    <w:rsid w:val="00ED389D"/>
    <w:rsid w:val="00EE5C32"/>
    <w:rsid w:val="00EF6EAA"/>
    <w:rsid w:val="00F06758"/>
    <w:rsid w:val="00F1039D"/>
    <w:rsid w:val="00F21A19"/>
    <w:rsid w:val="00F26A6F"/>
    <w:rsid w:val="00F37596"/>
    <w:rsid w:val="00F44997"/>
    <w:rsid w:val="00F5095B"/>
    <w:rsid w:val="00F55A19"/>
    <w:rsid w:val="00F634CB"/>
    <w:rsid w:val="00F73142"/>
    <w:rsid w:val="00F76486"/>
    <w:rsid w:val="00F803FB"/>
    <w:rsid w:val="00F83032"/>
    <w:rsid w:val="00F86A7D"/>
    <w:rsid w:val="00F87B74"/>
    <w:rsid w:val="00F93128"/>
    <w:rsid w:val="00F95AFC"/>
    <w:rsid w:val="00FA10EE"/>
    <w:rsid w:val="00FA2A0C"/>
    <w:rsid w:val="00FA6E66"/>
    <w:rsid w:val="00FB165A"/>
    <w:rsid w:val="00FB18CC"/>
    <w:rsid w:val="00FB41A7"/>
    <w:rsid w:val="00FB7494"/>
    <w:rsid w:val="00FC3C8E"/>
    <w:rsid w:val="00FD609E"/>
    <w:rsid w:val="00FE2F80"/>
    <w:rsid w:val="00FF0F43"/>
    <w:rsid w:val="00FF4A4C"/>
    <w:rsid w:val="00FF5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287"/>
    <w:pPr>
      <w:widowControl w:val="0"/>
      <w:jc w:val="both"/>
    </w:pPr>
  </w:style>
  <w:style w:type="paragraph" w:styleId="3">
    <w:name w:val="heading 3"/>
    <w:basedOn w:val="a"/>
    <w:link w:val="3Char"/>
    <w:uiPriority w:val="9"/>
    <w:qFormat/>
    <w:rsid w:val="00FB18C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B18CC"/>
    <w:rPr>
      <w:rFonts w:ascii="宋体" w:eastAsia="宋体" w:hAnsi="宋体" w:cs="宋体"/>
      <w:b/>
      <w:bCs/>
      <w:kern w:val="0"/>
      <w:sz w:val="27"/>
      <w:szCs w:val="27"/>
    </w:rPr>
  </w:style>
  <w:style w:type="paragraph" w:styleId="a3">
    <w:name w:val="Normal (Web)"/>
    <w:basedOn w:val="a"/>
    <w:uiPriority w:val="99"/>
    <w:semiHidden/>
    <w:unhideWhenUsed/>
    <w:rsid w:val="00FB18C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18CC"/>
    <w:rPr>
      <w:b/>
      <w:bCs/>
    </w:rPr>
  </w:style>
</w:styles>
</file>

<file path=word/webSettings.xml><?xml version="1.0" encoding="utf-8"?>
<w:webSettings xmlns:r="http://schemas.openxmlformats.org/officeDocument/2006/relationships" xmlns:w="http://schemas.openxmlformats.org/wordprocessingml/2006/main">
  <w:divs>
    <w:div w:id="620919056">
      <w:bodyDiv w:val="1"/>
      <w:marLeft w:val="0"/>
      <w:marRight w:val="0"/>
      <w:marTop w:val="0"/>
      <w:marBottom w:val="0"/>
      <w:divBdr>
        <w:top w:val="none" w:sz="0" w:space="0" w:color="auto"/>
        <w:left w:val="none" w:sz="0" w:space="0" w:color="auto"/>
        <w:bottom w:val="none" w:sz="0" w:space="0" w:color="auto"/>
        <w:right w:val="none" w:sz="0" w:space="0" w:color="auto"/>
      </w:divBdr>
    </w:div>
    <w:div w:id="14063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AFFA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2016-04-06T02:31:00Z</dcterms:created>
  <dcterms:modified xsi:type="dcterms:W3CDTF">2016-04-06T02:35:00Z</dcterms:modified>
</cp:coreProperties>
</file>